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1C632" w14:textId="7C99E0C8" w:rsidR="00252329" w:rsidRPr="000850F5" w:rsidRDefault="000850F5">
      <w:pPr>
        <w:rPr>
          <w:b/>
          <w:bCs/>
          <w:sz w:val="32"/>
          <w:szCs w:val="32"/>
        </w:rPr>
      </w:pPr>
      <w:r w:rsidRPr="000850F5">
        <w:rPr>
          <w:b/>
          <w:bCs/>
          <w:sz w:val="32"/>
          <w:szCs w:val="32"/>
        </w:rPr>
        <w:t>Solution au</w:t>
      </w:r>
      <w:r>
        <w:rPr>
          <w:b/>
          <w:bCs/>
          <w:sz w:val="32"/>
          <w:szCs w:val="32"/>
        </w:rPr>
        <w:t>x</w:t>
      </w:r>
      <w:bookmarkStart w:id="0" w:name="_GoBack"/>
      <w:bookmarkEnd w:id="0"/>
      <w:r w:rsidRPr="000850F5">
        <w:rPr>
          <w:b/>
          <w:bCs/>
          <w:sz w:val="32"/>
          <w:szCs w:val="32"/>
        </w:rPr>
        <w:t xml:space="preserve"> mots croisés du CAM N° 1</w:t>
      </w:r>
    </w:p>
    <w:p w14:paraId="69E580E5" w14:textId="248EBAC4" w:rsidR="000850F5" w:rsidRDefault="000850F5"/>
    <w:p w14:paraId="129FC86C" w14:textId="3F4786EA" w:rsidR="000850F5" w:rsidRDefault="000850F5" w:rsidP="000850F5">
      <w:pPr>
        <w:jc w:val="center"/>
      </w:pPr>
      <w:r>
        <w:rPr>
          <w:noProof/>
        </w:rPr>
        <w:drawing>
          <wp:inline distT="0" distB="0" distL="0" distR="0" wp14:anchorId="360F9600" wp14:editId="0EFA536C">
            <wp:extent cx="4724400" cy="3714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F5"/>
    <w:rsid w:val="000850F5"/>
    <w:rsid w:val="0025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61CA"/>
  <w15:chartTrackingRefBased/>
  <w15:docId w15:val="{D034E569-CFA6-4856-A971-24BA4E1A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Nicolas</dc:creator>
  <cp:keywords/>
  <dc:description/>
  <cp:lastModifiedBy>Patrick Nicolas</cp:lastModifiedBy>
  <cp:revision>1</cp:revision>
  <dcterms:created xsi:type="dcterms:W3CDTF">2020-03-25T14:46:00Z</dcterms:created>
  <dcterms:modified xsi:type="dcterms:W3CDTF">2020-03-25T14:48:00Z</dcterms:modified>
</cp:coreProperties>
</file>